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BA2" w:rsidRPr="00244BA2" w:rsidRDefault="00244BA2" w:rsidP="00244B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Сведения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лиц, замещающих должности 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 xml:space="preserve">в Управлении Федеральной службы исполнения наказаний России по Брянской области, а также их супругов </w:t>
      </w:r>
    </w:p>
    <w:p w:rsid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4BA2">
        <w:rPr>
          <w:rFonts w:ascii="Times New Roman" w:hAnsi="Times New Roman" w:cs="Times New Roman"/>
          <w:sz w:val="28"/>
          <w:szCs w:val="28"/>
        </w:rPr>
        <w:t>и несовершеннолетних детей за период с 1 января 2010 г. по 31 декабря 2010 г.</w:t>
      </w:r>
    </w:p>
    <w:p w:rsidR="00244BA2" w:rsidRPr="00244BA2" w:rsidRDefault="00244BA2" w:rsidP="00244B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33"/>
        <w:gridCol w:w="2250"/>
        <w:gridCol w:w="2025"/>
        <w:gridCol w:w="2700"/>
        <w:gridCol w:w="1350"/>
        <w:gridCol w:w="1800"/>
        <w:gridCol w:w="2572"/>
      </w:tblGrid>
      <w:tr w:rsidR="00244BA2" w:rsidRPr="00244BA2" w:rsidTr="00670B92">
        <w:tc>
          <w:tcPr>
            <w:tcW w:w="3033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Фамилия, инициалы</w:t>
            </w:r>
          </w:p>
        </w:tc>
        <w:tc>
          <w:tcPr>
            <w:tcW w:w="2250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2025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сумма декларирован</w:t>
            </w:r>
            <w:r w:rsidRPr="00244BA2">
              <w:rPr>
                <w:rFonts w:ascii="Times New Roman" w:hAnsi="Times New Roman" w:cs="Times New Roman"/>
              </w:rPr>
              <w:t>ного годового дохода за 2010 г. (руб.)</w:t>
            </w:r>
          </w:p>
        </w:tc>
        <w:tc>
          <w:tcPr>
            <w:tcW w:w="585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объектов недвижимого имущества,  принадлежащих на праве собственности или находящихся в пользовании</w:t>
            </w:r>
          </w:p>
        </w:tc>
        <w:tc>
          <w:tcPr>
            <w:tcW w:w="2572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(вид, марка)</w:t>
            </w:r>
          </w:p>
        </w:tc>
      </w:tr>
      <w:tr w:rsidR="00244BA2" w:rsidRPr="00244BA2" w:rsidTr="00670B92">
        <w:tc>
          <w:tcPr>
            <w:tcW w:w="3033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20"/>
              </w:rPr>
            </w:pPr>
            <w:r w:rsidRPr="00244BA2">
              <w:rPr>
                <w:rFonts w:ascii="Times New Roman" w:hAnsi="Times New Roman" w:cs="Times New Roman"/>
              </w:rPr>
              <w:t>Вид объектов недвижимости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Площадь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(кв.м.)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44BA2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2572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44BA2" w:rsidRPr="00244BA2" w:rsidTr="00670B92">
        <w:trPr>
          <w:trHeight w:val="497"/>
        </w:trPr>
        <w:tc>
          <w:tcPr>
            <w:tcW w:w="3033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1C1923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Сафронов Александр Владимирович</w:t>
            </w:r>
          </w:p>
          <w:p w:rsidR="00244BA2" w:rsidRPr="00244BA2" w:rsidRDefault="00244BA2" w:rsidP="00244BA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3F11DB" w:rsidRDefault="003F11DB" w:rsidP="003F11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младший инспектор </w:t>
            </w:r>
          </w:p>
          <w:p w:rsidR="00244BA2" w:rsidRPr="00244BA2" w:rsidRDefault="00244BA2" w:rsidP="003F11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5" w:type="dxa"/>
            <w:tcBorders>
              <w:top w:val="double" w:sz="2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1C192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180175,36</w:t>
            </w:r>
          </w:p>
          <w:p w:rsidR="00244BA2" w:rsidRPr="00244BA2" w:rsidRDefault="00244BA2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E66836" w:rsidP="00E668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192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44BA2" w:rsidRPr="00244BA2" w:rsidRDefault="001C1923" w:rsidP="00244B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44BA2" w:rsidRPr="00244BA2" w:rsidRDefault="00244BA2" w:rsidP="00244BA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7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244BA2" w:rsidRPr="00244BA2" w:rsidRDefault="00D6068F" w:rsidP="00D6068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244BA2" w:rsidRPr="00D023CB" w:rsidRDefault="00244BA2" w:rsidP="00244BA2">
      <w:pPr>
        <w:rPr>
          <w:sz w:val="28"/>
          <w:szCs w:val="28"/>
        </w:rPr>
      </w:pPr>
    </w:p>
    <w:p w:rsidR="00244BA2" w:rsidRPr="005344A5" w:rsidRDefault="00244BA2" w:rsidP="00244BA2">
      <w:pPr>
        <w:jc w:val="both"/>
        <w:rPr>
          <w:color w:val="4F81BD"/>
          <w:sz w:val="26"/>
          <w:szCs w:val="26"/>
        </w:rPr>
      </w:pPr>
    </w:p>
    <w:p w:rsidR="001523AB" w:rsidRDefault="001523AB"/>
    <w:sectPr w:rsidR="001523AB" w:rsidSect="0042421D">
      <w:headerReference w:type="even" r:id="rId7"/>
      <w:headerReference w:type="default" r:id="rId8"/>
      <w:pgSz w:w="16838" w:h="11906" w:orient="landscape"/>
      <w:pgMar w:top="567" w:right="567" w:bottom="709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E8E" w:rsidRDefault="007A3E8E" w:rsidP="005934F6">
      <w:pPr>
        <w:spacing w:after="0" w:line="240" w:lineRule="auto"/>
      </w:pPr>
      <w:r>
        <w:separator/>
      </w:r>
    </w:p>
  </w:endnote>
  <w:endnote w:type="continuationSeparator" w:id="1">
    <w:p w:rsidR="007A3E8E" w:rsidRDefault="007A3E8E" w:rsidP="0059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E8E" w:rsidRDefault="007A3E8E" w:rsidP="005934F6">
      <w:pPr>
        <w:spacing w:after="0" w:line="240" w:lineRule="auto"/>
      </w:pPr>
      <w:r>
        <w:separator/>
      </w:r>
    </w:p>
  </w:footnote>
  <w:footnote w:type="continuationSeparator" w:id="1">
    <w:p w:rsidR="007A3E8E" w:rsidRDefault="007A3E8E" w:rsidP="00593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B668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2421D" w:rsidRDefault="007A3E8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21D" w:rsidRDefault="002B6680" w:rsidP="0042421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23A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44BA2">
      <w:rPr>
        <w:rStyle w:val="a5"/>
        <w:noProof/>
      </w:rPr>
      <w:t>2</w:t>
    </w:r>
    <w:r>
      <w:rPr>
        <w:rStyle w:val="a5"/>
      </w:rPr>
      <w:fldChar w:fldCharType="end"/>
    </w:r>
  </w:p>
  <w:p w:rsidR="0042421D" w:rsidRDefault="007A3E8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44BA2"/>
    <w:rsid w:val="001523AB"/>
    <w:rsid w:val="001C1923"/>
    <w:rsid w:val="00244BA2"/>
    <w:rsid w:val="002B6680"/>
    <w:rsid w:val="00350DC7"/>
    <w:rsid w:val="003F11DB"/>
    <w:rsid w:val="005934F6"/>
    <w:rsid w:val="006941E6"/>
    <w:rsid w:val="006C1AA8"/>
    <w:rsid w:val="006F2AEB"/>
    <w:rsid w:val="007213DE"/>
    <w:rsid w:val="007A3E8E"/>
    <w:rsid w:val="00960FEA"/>
    <w:rsid w:val="00B542FF"/>
    <w:rsid w:val="00C00238"/>
    <w:rsid w:val="00C351CC"/>
    <w:rsid w:val="00C97773"/>
    <w:rsid w:val="00CF1E37"/>
    <w:rsid w:val="00D6068F"/>
    <w:rsid w:val="00DA4416"/>
    <w:rsid w:val="00E66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44BA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244BA2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244B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44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325F3-C717-489D-A2A4-C1D249C4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2011-03-30T06:48:00Z</dcterms:created>
  <dcterms:modified xsi:type="dcterms:W3CDTF">2011-04-18T09:52:00Z</dcterms:modified>
</cp:coreProperties>
</file>